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BEC51">
      <w:pPr>
        <w:jc w:val="center"/>
        <w:rPr>
          <w:rFonts w:hint="default"/>
          <w:b/>
          <w:sz w:val="36"/>
          <w:szCs w:val="36"/>
          <w:lang w:val="en-US"/>
        </w:rPr>
      </w:pPr>
      <w:r>
        <w:rPr>
          <w:rFonts w:hint="eastAsia"/>
          <w:b/>
          <w:sz w:val="36"/>
          <w:szCs w:val="36"/>
        </w:rPr>
        <w:t>四川省康复医学会</w:t>
      </w:r>
      <w:r>
        <w:rPr>
          <w:rFonts w:hint="eastAsia"/>
          <w:b/>
          <w:color w:val="4F81BD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pacing w:val="17"/>
          <w:sz w:val="36"/>
          <w:szCs w:val="36"/>
          <w:u w:val="single"/>
          <w:lang w:val="en-US" w:eastAsia="zh-CN"/>
        </w:rPr>
        <w:t>基层呼吸康复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4F81BD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>专业委员会</w:t>
      </w:r>
    </w:p>
    <w:p w14:paraId="5681187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委员候选人推荐表</w:t>
      </w:r>
    </w:p>
    <w:p w14:paraId="6992710A"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717F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4003A1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64C6DA2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33AF852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5009B12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09490F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21206AE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69A2B12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2825A4D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F10F67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6CDF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0290BEA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15E8CE5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48CD423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2ED3854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113A36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75AC115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57B4DD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3F3A762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04E129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7896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21E0F15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03A5ABC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27A1C8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2A1BADB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09E6C9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9F9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7330C24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334BFE6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6C950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1802F9B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A1DF45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7BFCBD8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D7F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25A4099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4086E35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ABEC8F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70C4E84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7ED8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21138FF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5543837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478A32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45B3EF0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2AF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0D7A0E0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7399E60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7D3BF9D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3470" w:type="dxa"/>
            <w:gridSpan w:val="4"/>
            <w:vAlign w:val="center"/>
          </w:tcPr>
          <w:p w14:paraId="40CB879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846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526A532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2419391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C03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421C313C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4A8226B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40640B76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781E815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7A8C7A5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8241C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0635B87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7AF99828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1A8A5FB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16B27D5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F42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1250E1FE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6964B6A8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426B8CA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0BE659A0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4F69FC45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3570ED06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51C2C84F"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23CB8CB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272357AE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5850204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5574BEB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3933063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0048413F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78FFA091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E0726B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2D40ECA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359D0A0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5586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06523C5D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5BAAF6D3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439E8836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2A16BF44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2A0ABE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5974349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12B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3222117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0F274FD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614D0534"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4D71FF7B"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 w14:paraId="1A4A1371"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 w14:paraId="27641451"/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DllYWUxZTUwMzVmZTEwMjE5ZTA4MzIwODU4NTcifQ=="/>
  </w:docVars>
  <w:rsids>
    <w:rsidRoot w:val="17785956"/>
    <w:rsid w:val="17785956"/>
    <w:rsid w:val="1C740B4C"/>
    <w:rsid w:val="3C801175"/>
    <w:rsid w:val="45D81814"/>
    <w:rsid w:val="488F31B4"/>
    <w:rsid w:val="72F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288</Characters>
  <Lines>0</Lines>
  <Paragraphs>0</Paragraphs>
  <TotalTime>1</TotalTime>
  <ScaleCrop>false</ScaleCrop>
  <LinksUpToDate>false</LinksUpToDate>
  <CharactersWithSpaces>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2021-06-17T03:50:00Z</dcterms:created>
  <dc:creator>李長春-四川省康复医学会</dc:creator>
  <cp:lastModifiedBy>WPS_407255948</cp:lastModifiedBy>
  <dcterms:modified xsi:type="dcterms:W3CDTF">2025-04-23T10:58:54Z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557A273467934CD08659FACC94D40B22</vt:lpwstr>
  </property>
</Properties>
</file>