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胃肠外科 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  <w:bookmarkStart w:id="0" w:name="_GoBack"/>
      <w:bookmarkEnd w:id="0"/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护 理  </w:t>
      </w:r>
      <w:r>
        <w:rPr>
          <w:rFonts w:hint="eastAsia"/>
          <w:b/>
          <w:sz w:val="30"/>
          <w:szCs w:val="30"/>
          <w:lang w:val="en-US" w:eastAsia="zh-CN"/>
        </w:rPr>
        <w:t>学组</w:t>
      </w: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→待学会审核通过→生成支付二维码→手机扫码缴费→电子会员证。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mE2Yzc5OWYwOTNhYmJlOTUzZDVkYzk4MjhiM2QifQ=="/>
  </w:docVars>
  <w:rsids>
    <w:rsidRoot w:val="29C03A9C"/>
    <w:rsid w:val="0A2A77FB"/>
    <w:rsid w:val="0DF41C96"/>
    <w:rsid w:val="11885810"/>
    <w:rsid w:val="198558D8"/>
    <w:rsid w:val="1CEB7E9C"/>
    <w:rsid w:val="1D8F23A8"/>
    <w:rsid w:val="1DA90FF9"/>
    <w:rsid w:val="29C03A9C"/>
    <w:rsid w:val="2F4D269A"/>
    <w:rsid w:val="39AE5A65"/>
    <w:rsid w:val="41617A06"/>
    <w:rsid w:val="4EA667F9"/>
    <w:rsid w:val="4FDE66E6"/>
    <w:rsid w:val="50171E8D"/>
    <w:rsid w:val="739D3C5A"/>
    <w:rsid w:val="7A3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291</Characters>
  <Lines>0</Lines>
  <Paragraphs>0</Paragraphs>
  <TotalTime>6</TotalTime>
  <ScaleCrop>false</ScaleCrop>
  <LinksUpToDate>false</LinksUpToDate>
  <CharactersWithSpaces>340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曾伟</cp:lastModifiedBy>
  <cp:lastPrinted>2021-04-20T07:59:00Z</cp:lastPrinted>
  <dcterms:modified xsi:type="dcterms:W3CDTF">2022-10-28T02:13:28Z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40B9855AA5B947CA8CF927708034604C</vt:lpwstr>
  </property>
</Properties>
</file>